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C1" w:rsidRDefault="005967C1" w:rsidP="00407C24">
      <w:pPr>
        <w:jc w:val="center"/>
      </w:pPr>
    </w:p>
    <w:p w:rsidR="000848FA" w:rsidRDefault="000848FA" w:rsidP="00652E9C">
      <w:pPr>
        <w:rPr>
          <w:sz w:val="28"/>
          <w:szCs w:val="28"/>
        </w:rPr>
      </w:pPr>
    </w:p>
    <w:p w:rsidR="000848FA" w:rsidRPr="00A11706" w:rsidRDefault="000848FA" w:rsidP="00A11706">
      <w:pPr>
        <w:spacing w:after="66" w:line="276" w:lineRule="auto"/>
        <w:ind w:left="1112" w:right="1170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ПОЛОЖЕНИЕ о Всероссийском конкурсе детских рисунков «Лес – для Победы!» </w:t>
      </w:r>
    </w:p>
    <w:p w:rsidR="000848FA" w:rsidRPr="00A11706" w:rsidRDefault="000848FA" w:rsidP="00A11706">
      <w:pPr>
        <w:spacing w:after="73" w:line="276" w:lineRule="auto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55" w:hanging="281"/>
        <w:rPr>
          <w:szCs w:val="28"/>
        </w:rPr>
      </w:pPr>
      <w:r w:rsidRPr="00A11706">
        <w:rPr>
          <w:szCs w:val="28"/>
        </w:rPr>
        <w:t xml:space="preserve">Общие положения </w:t>
      </w:r>
    </w:p>
    <w:p w:rsidR="000848FA" w:rsidRPr="00A11706" w:rsidRDefault="000848FA" w:rsidP="00A11706">
      <w:pPr>
        <w:spacing w:after="17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1.1. Всероссийский конкурс детских рисунков </w:t>
      </w:r>
      <w:r w:rsidRPr="00191BEA">
        <w:rPr>
          <w:sz w:val="28"/>
          <w:szCs w:val="28"/>
        </w:rPr>
        <w:t xml:space="preserve">«Лес – </w:t>
      </w:r>
      <w:r w:rsidR="004C512E" w:rsidRPr="00191BEA">
        <w:rPr>
          <w:sz w:val="28"/>
          <w:szCs w:val="28"/>
        </w:rPr>
        <w:t>для Победы</w:t>
      </w:r>
      <w:r w:rsidRPr="00191BEA">
        <w:rPr>
          <w:sz w:val="28"/>
          <w:szCs w:val="28"/>
        </w:rPr>
        <w:t>»</w:t>
      </w:r>
      <w:r w:rsidRPr="00A11706">
        <w:rPr>
          <w:sz w:val="28"/>
          <w:szCs w:val="28"/>
        </w:rPr>
        <w:t xml:space="preserve"> (далее – Конкурс) проводится ФБУ «Рослесозащита».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1.2. Настоящее Положение о Конкурсе определяет порядок организации и проведения Конкурса.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1.3. Целью Конкурса является </w:t>
      </w:r>
      <w:r w:rsidR="004C512E">
        <w:rPr>
          <w:sz w:val="28"/>
          <w:szCs w:val="28"/>
        </w:rPr>
        <w:t>патриотическое воспитание детей и подростков, сохранение исторической памяти о подвиге советского народа</w:t>
      </w:r>
      <w:r w:rsidRPr="00A11706">
        <w:rPr>
          <w:sz w:val="28"/>
          <w:szCs w:val="28"/>
        </w:rPr>
        <w:t xml:space="preserve">, содействие формированию у детей </w:t>
      </w:r>
      <w:r w:rsidR="004C512E">
        <w:rPr>
          <w:sz w:val="28"/>
          <w:szCs w:val="28"/>
        </w:rPr>
        <w:t>гражданского самосознания</w:t>
      </w:r>
      <w:r w:rsidRPr="00A11706">
        <w:rPr>
          <w:sz w:val="28"/>
          <w:szCs w:val="28"/>
        </w:rPr>
        <w:t xml:space="preserve">. </w:t>
      </w:r>
    </w:p>
    <w:p w:rsidR="000848FA" w:rsidRPr="00A11706" w:rsidRDefault="000848FA" w:rsidP="00104630">
      <w:pPr>
        <w:spacing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1.4. В </w:t>
      </w:r>
      <w:r w:rsidR="004C512E">
        <w:rPr>
          <w:sz w:val="28"/>
          <w:szCs w:val="28"/>
        </w:rPr>
        <w:t xml:space="preserve">2025 году </w:t>
      </w:r>
      <w:r w:rsidRPr="00A11706">
        <w:rPr>
          <w:sz w:val="28"/>
          <w:szCs w:val="28"/>
        </w:rPr>
        <w:t>Конкурс</w:t>
      </w:r>
      <w:r w:rsidR="004C512E">
        <w:rPr>
          <w:sz w:val="28"/>
          <w:szCs w:val="28"/>
        </w:rPr>
        <w:t xml:space="preserve"> проходит без номинаций</w:t>
      </w:r>
      <w:r w:rsidRPr="00A11706">
        <w:rPr>
          <w:sz w:val="28"/>
          <w:szCs w:val="28"/>
        </w:rPr>
        <w:t xml:space="preserve"> </w:t>
      </w:r>
      <w:r w:rsidR="004C512E">
        <w:rPr>
          <w:sz w:val="28"/>
          <w:szCs w:val="28"/>
        </w:rPr>
        <w:t xml:space="preserve">по главной теме. </w:t>
      </w:r>
    </w:p>
    <w:p w:rsidR="000848FA" w:rsidRPr="00A11706" w:rsidRDefault="000848FA" w:rsidP="00104630">
      <w:pPr>
        <w:spacing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1.5. Общее руководство Конкурса осуществляет организационный комитет. </w:t>
      </w:r>
    </w:p>
    <w:p w:rsidR="000848FA" w:rsidRPr="00A11706" w:rsidRDefault="000848FA" w:rsidP="00104630">
      <w:pPr>
        <w:spacing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1.5.1. Функции организационного комитета:  </w:t>
      </w:r>
    </w:p>
    <w:p w:rsidR="000848FA" w:rsidRPr="00A11706" w:rsidRDefault="000848FA" w:rsidP="00104630">
      <w:pPr>
        <w:numPr>
          <w:ilvl w:val="0"/>
          <w:numId w:val="7"/>
        </w:numPr>
        <w:spacing w:after="12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объявление условий проведения Конкурса;  </w:t>
      </w:r>
    </w:p>
    <w:p w:rsidR="000848FA" w:rsidRPr="00A11706" w:rsidRDefault="000848FA" w:rsidP="00104630">
      <w:pPr>
        <w:numPr>
          <w:ilvl w:val="0"/>
          <w:numId w:val="7"/>
        </w:numPr>
        <w:spacing w:after="12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обеспечение оповещения об условиях Конкурса и порядке его проведения;  </w:t>
      </w:r>
    </w:p>
    <w:p w:rsidR="004C512E" w:rsidRDefault="000848FA" w:rsidP="00104630">
      <w:pPr>
        <w:numPr>
          <w:ilvl w:val="0"/>
          <w:numId w:val="7"/>
        </w:numPr>
        <w:spacing w:after="33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организация и контроль проведения Конкурса; </w:t>
      </w:r>
    </w:p>
    <w:p w:rsidR="004C512E" w:rsidRDefault="000848FA" w:rsidP="00104630">
      <w:pPr>
        <w:numPr>
          <w:ilvl w:val="0"/>
          <w:numId w:val="7"/>
        </w:numPr>
        <w:spacing w:after="33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оценка представленных на Конкурс работ;  </w:t>
      </w:r>
    </w:p>
    <w:p w:rsidR="000848FA" w:rsidRPr="00A11706" w:rsidRDefault="000848FA" w:rsidP="00104630">
      <w:pPr>
        <w:numPr>
          <w:ilvl w:val="0"/>
          <w:numId w:val="7"/>
        </w:numPr>
        <w:spacing w:after="33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награждение победителей Конкурса. 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1.5.2. В состав организационного комитета входят: председатель комиссии </w:t>
      </w:r>
      <w:r w:rsidR="00304136">
        <w:rPr>
          <w:sz w:val="28"/>
          <w:szCs w:val="28"/>
        </w:rPr>
        <w:t>–</w:t>
      </w:r>
      <w:r w:rsidRPr="00A11706">
        <w:rPr>
          <w:sz w:val="28"/>
          <w:szCs w:val="28"/>
        </w:rPr>
        <w:t xml:space="preserve"> заместитель директора ФБУ «Рослесозащита», курирующий направление «Информационное обеспечение, освещение деятельности учреждения, взаимодействие с общественными организациями и средствами массовой информации»; члены жюри </w:t>
      </w:r>
      <w:r w:rsidR="00304136">
        <w:rPr>
          <w:sz w:val="28"/>
          <w:szCs w:val="28"/>
        </w:rPr>
        <w:t>–</w:t>
      </w:r>
      <w:r w:rsidRPr="00A11706">
        <w:rPr>
          <w:sz w:val="28"/>
          <w:szCs w:val="28"/>
        </w:rPr>
        <w:t xml:space="preserve"> сотрудники отдела информационного взаимодействия по защите и воспроизводству лесов ФБУ «Рослесозащита».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В филиалах председатель комиссии и члены жюри назначаются руководителем филиала из состава сотрудников.   </w:t>
      </w:r>
    </w:p>
    <w:p w:rsidR="000848FA" w:rsidRPr="00A11706" w:rsidRDefault="000848FA" w:rsidP="00A11706">
      <w:pPr>
        <w:spacing w:after="30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66" w:hanging="281"/>
        <w:rPr>
          <w:szCs w:val="28"/>
        </w:rPr>
      </w:pPr>
      <w:r w:rsidRPr="00A11706">
        <w:rPr>
          <w:szCs w:val="28"/>
        </w:rPr>
        <w:t xml:space="preserve">Требования к участникам Конкурса </w:t>
      </w:r>
    </w:p>
    <w:p w:rsidR="000848FA" w:rsidRPr="00A11706" w:rsidRDefault="000848FA" w:rsidP="00A11706">
      <w:pPr>
        <w:spacing w:after="18" w:line="276" w:lineRule="auto"/>
        <w:ind w:left="706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2.1. В Конкурсе могут принимать участие дети от 7 до 16 лет. Участие в Конкурсе является бесплатным. </w:t>
      </w:r>
    </w:p>
    <w:p w:rsidR="000848FA" w:rsidRPr="00A11706" w:rsidRDefault="000848FA" w:rsidP="00104630">
      <w:pPr>
        <w:spacing w:after="721"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2.2. К участию в Конкурсе допускаются индивидуальные работы. </w:t>
      </w:r>
      <w:r w:rsidRPr="00A11706">
        <w:rPr>
          <w:sz w:val="28"/>
          <w:szCs w:val="28"/>
        </w:rPr>
        <w:br/>
        <w:t xml:space="preserve">2.3. Работы, представленные на Конкурс, должны быть выполнены ребенком самостоятельно, без помощи взрослых. </w:t>
      </w:r>
      <w:r w:rsidRPr="00A11706">
        <w:rPr>
          <w:sz w:val="28"/>
          <w:szCs w:val="28"/>
        </w:rPr>
        <w:br/>
        <w:t xml:space="preserve">2.4. Участник может представить на Конкурс не более одной работы в </w:t>
      </w:r>
      <w:r w:rsidR="00DF7E1F">
        <w:rPr>
          <w:sz w:val="28"/>
          <w:szCs w:val="28"/>
        </w:rPr>
        <w:t>своей возрастной группе</w:t>
      </w:r>
      <w:r w:rsidRPr="00A11706">
        <w:rPr>
          <w:sz w:val="28"/>
          <w:szCs w:val="28"/>
        </w:rPr>
        <w:t xml:space="preserve">. </w:t>
      </w:r>
    </w:p>
    <w:p w:rsidR="000848FA" w:rsidRPr="00A11706" w:rsidRDefault="000848FA" w:rsidP="00A11706">
      <w:pPr>
        <w:spacing w:after="28" w:line="276" w:lineRule="auto"/>
        <w:rPr>
          <w:sz w:val="28"/>
          <w:szCs w:val="28"/>
        </w:rPr>
      </w:pPr>
      <w:r w:rsidRPr="00A11706">
        <w:rPr>
          <w:sz w:val="28"/>
          <w:szCs w:val="28"/>
        </w:rPr>
        <w:lastRenderedPageBreak/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64" w:hanging="281"/>
        <w:rPr>
          <w:szCs w:val="28"/>
        </w:rPr>
      </w:pPr>
      <w:r w:rsidRPr="00A11706">
        <w:rPr>
          <w:szCs w:val="28"/>
        </w:rPr>
        <w:t xml:space="preserve">Порядок проведения  </w:t>
      </w:r>
    </w:p>
    <w:p w:rsidR="000848FA" w:rsidRPr="00A11706" w:rsidRDefault="000848FA" w:rsidP="00A11706">
      <w:pPr>
        <w:spacing w:after="19" w:line="276" w:lineRule="auto"/>
        <w:ind w:left="706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spacing w:line="276" w:lineRule="auto"/>
        <w:ind w:left="718" w:right="60"/>
        <w:rPr>
          <w:sz w:val="28"/>
          <w:szCs w:val="28"/>
        </w:rPr>
      </w:pPr>
      <w:r w:rsidRPr="00A11706">
        <w:rPr>
          <w:sz w:val="28"/>
          <w:szCs w:val="28"/>
        </w:rPr>
        <w:t xml:space="preserve">Конкурс проводится с 01 марта по 30 июня в два этапа:  </w:t>
      </w:r>
    </w:p>
    <w:p w:rsidR="000848FA" w:rsidRPr="00A11706" w:rsidRDefault="000848FA" w:rsidP="00A11706">
      <w:pPr>
        <w:numPr>
          <w:ilvl w:val="0"/>
          <w:numId w:val="8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этап – региональный. Организаторы – ФБУ «Рослесозащита» в Московской области, филиалы ФБУ «Рослесозащита» в субъектах Российской Федерации, входящих в зону их обслуживания. Срок поступления рисунков от участников Конкурса с 01 марта до 31 мая.   </w:t>
      </w:r>
    </w:p>
    <w:p w:rsidR="000848FA" w:rsidRPr="00A11706" w:rsidRDefault="000848FA" w:rsidP="00A11706">
      <w:pPr>
        <w:numPr>
          <w:ilvl w:val="0"/>
          <w:numId w:val="8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этап – всероссийский. Организатор – ФБУ «Рослесозащита». Участвуют победители регионального этапа, чьи рисунки филиалы учреждения направляют в ФБУ «Рослесозащита». 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Результаты Конкурса публикуются в открытом доступе на официальном сайте ФБУ «Рослесозащита» 30 июня. </w:t>
      </w:r>
    </w:p>
    <w:p w:rsidR="000848FA" w:rsidRPr="00A11706" w:rsidRDefault="000848FA" w:rsidP="00A11706">
      <w:pPr>
        <w:spacing w:after="30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1171" w:hanging="281"/>
        <w:rPr>
          <w:szCs w:val="28"/>
        </w:rPr>
      </w:pPr>
      <w:r w:rsidRPr="00A11706">
        <w:rPr>
          <w:szCs w:val="28"/>
        </w:rPr>
        <w:t xml:space="preserve">Условия участия в Конкурсе </w:t>
      </w:r>
    </w:p>
    <w:p w:rsidR="000848FA" w:rsidRPr="00A11706" w:rsidRDefault="000848FA" w:rsidP="00A11706">
      <w:pPr>
        <w:spacing w:after="19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spacing w:line="276" w:lineRule="auto"/>
        <w:ind w:left="718" w:right="60"/>
        <w:rPr>
          <w:sz w:val="28"/>
          <w:szCs w:val="28"/>
        </w:rPr>
      </w:pPr>
      <w:r w:rsidRPr="00A11706">
        <w:rPr>
          <w:sz w:val="28"/>
          <w:szCs w:val="28"/>
        </w:rPr>
        <w:t xml:space="preserve">4.1. Для участия в Конкурсе необходимо предоставить: </w:t>
      </w:r>
    </w:p>
    <w:p w:rsidR="00E342A7" w:rsidRDefault="000848FA" w:rsidP="00A11706">
      <w:pPr>
        <w:numPr>
          <w:ilvl w:val="0"/>
          <w:numId w:val="9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>оригинал рисунка (без рамок и дополнительных украшений). На оборотной стороне рисунка указываются</w:t>
      </w:r>
      <w:r w:rsidR="00E342A7">
        <w:rPr>
          <w:sz w:val="28"/>
          <w:szCs w:val="28"/>
        </w:rPr>
        <w:t>:</w:t>
      </w:r>
    </w:p>
    <w:p w:rsidR="00E342A7" w:rsidRDefault="00E342A7" w:rsidP="00E342A7">
      <w:pPr>
        <w:spacing w:after="12" w:line="276" w:lineRule="auto"/>
        <w:ind w:left="1055" w:right="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1649">
        <w:rPr>
          <w:sz w:val="28"/>
          <w:szCs w:val="28"/>
        </w:rPr>
        <w:t xml:space="preserve"> </w:t>
      </w:r>
      <w:r w:rsidR="000848FA" w:rsidRPr="00A11706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автора;</w:t>
      </w:r>
      <w:r w:rsidR="000848FA" w:rsidRPr="00A11706">
        <w:rPr>
          <w:sz w:val="28"/>
          <w:szCs w:val="28"/>
        </w:rPr>
        <w:t xml:space="preserve"> </w:t>
      </w:r>
    </w:p>
    <w:p w:rsidR="00E342A7" w:rsidRDefault="00E342A7" w:rsidP="00E342A7">
      <w:pPr>
        <w:spacing w:after="12" w:line="276" w:lineRule="auto"/>
        <w:ind w:left="1055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848FA" w:rsidRPr="00A11706">
        <w:rPr>
          <w:sz w:val="28"/>
          <w:szCs w:val="28"/>
        </w:rPr>
        <w:t>возраст автора</w:t>
      </w:r>
      <w:r>
        <w:rPr>
          <w:sz w:val="28"/>
          <w:szCs w:val="28"/>
        </w:rPr>
        <w:t xml:space="preserve">; </w:t>
      </w:r>
    </w:p>
    <w:p w:rsidR="000848FA" w:rsidRPr="00A11706" w:rsidRDefault="00E342A7" w:rsidP="00E342A7">
      <w:pPr>
        <w:spacing w:after="12" w:line="276" w:lineRule="auto"/>
        <w:ind w:left="1055" w:right="60"/>
        <w:jc w:val="both"/>
        <w:rPr>
          <w:sz w:val="28"/>
          <w:szCs w:val="28"/>
        </w:rPr>
      </w:pPr>
      <w:r>
        <w:rPr>
          <w:sz w:val="28"/>
          <w:szCs w:val="28"/>
        </w:rPr>
        <w:t>3) область, район, город или поселок проживания автора работы</w:t>
      </w:r>
      <w:r w:rsidR="00191BEA">
        <w:rPr>
          <w:sz w:val="28"/>
          <w:szCs w:val="28"/>
        </w:rPr>
        <w:t>;</w:t>
      </w:r>
    </w:p>
    <w:p w:rsidR="000848FA" w:rsidRPr="00A11706" w:rsidRDefault="000848FA" w:rsidP="00A11706">
      <w:pPr>
        <w:numPr>
          <w:ilvl w:val="0"/>
          <w:numId w:val="9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заявку на участие в Конкурсе по установленной форме; </w:t>
      </w:r>
    </w:p>
    <w:p w:rsidR="000848FA" w:rsidRPr="00A11706" w:rsidRDefault="000848FA" w:rsidP="00A11706">
      <w:pPr>
        <w:numPr>
          <w:ilvl w:val="0"/>
          <w:numId w:val="9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распространения. </w:t>
      </w:r>
    </w:p>
    <w:p w:rsidR="000848FA" w:rsidRPr="00A11706" w:rsidRDefault="000848FA" w:rsidP="00A11706">
      <w:pPr>
        <w:numPr>
          <w:ilvl w:val="1"/>
          <w:numId w:val="10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Участники регионального этапа Конкурса по Московской области направляют рисунки с пометкой «Конкурс рисунков» в ФБУ «Рослесозащита» по адресу: 141207, Московская область, г. Пушкино, ул. Надсоновская, д.13. 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Участники регионального этапа Конкурса в других субъектах Российской Федерации направляют рисунки с пометкой «Конкурс рисунков» в филиалы ФБУ «Рослесозащита» в соответствии с зонами их обслуживания. Адреса филиалов и зоны обслуживания размещены на официальном сайте учреждения www.rcfh.ru в разделе «Контакты».  </w:t>
      </w:r>
    </w:p>
    <w:p w:rsidR="000848FA" w:rsidRPr="00A11706" w:rsidRDefault="000848FA" w:rsidP="00104630">
      <w:pPr>
        <w:numPr>
          <w:ilvl w:val="1"/>
          <w:numId w:val="10"/>
        </w:numPr>
        <w:spacing w:after="12" w:line="276" w:lineRule="auto"/>
        <w:ind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Рисунки могут быть</w:t>
      </w:r>
      <w:r w:rsidR="00146062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выполнены на любом материале (лист бумаги, картон, холст и т.д.) формата не меньше А4 (210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 х 297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мм)</w:t>
      </w:r>
      <w:r w:rsidR="00191BEA">
        <w:rPr>
          <w:sz w:val="28"/>
          <w:szCs w:val="28"/>
        </w:rPr>
        <w:t>,</w:t>
      </w:r>
      <w:r w:rsidRPr="00A11706">
        <w:rPr>
          <w:sz w:val="28"/>
          <w:szCs w:val="28"/>
        </w:rPr>
        <w:t xml:space="preserve"> не больше А3 (297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 х 420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мм) и исполнены в любой технике рисования (масло, акварель, тушь, цветные карандаши, пастель и т.д.).</w:t>
      </w:r>
    </w:p>
    <w:p w:rsidR="000848FA" w:rsidRPr="00A11706" w:rsidRDefault="000848FA" w:rsidP="00A11706">
      <w:pPr>
        <w:spacing w:after="31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415467" w:rsidRDefault="00415467" w:rsidP="00415467">
      <w:pPr>
        <w:pStyle w:val="1"/>
        <w:numPr>
          <w:ilvl w:val="0"/>
          <w:numId w:val="0"/>
        </w:numPr>
        <w:spacing w:line="276" w:lineRule="auto"/>
        <w:ind w:right="467"/>
        <w:jc w:val="left"/>
        <w:rPr>
          <w:szCs w:val="28"/>
        </w:rPr>
      </w:pPr>
    </w:p>
    <w:p w:rsidR="000848FA" w:rsidRPr="00A11706" w:rsidRDefault="000848FA" w:rsidP="00415467">
      <w:pPr>
        <w:pStyle w:val="1"/>
      </w:pPr>
      <w:r w:rsidRPr="00A11706">
        <w:t xml:space="preserve">Права организаторов </w:t>
      </w:r>
      <w:r w:rsidR="00415467">
        <w:t xml:space="preserve">и </w:t>
      </w:r>
      <w:r w:rsidRPr="00A11706">
        <w:t xml:space="preserve">участников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5.1. Соблюдение прав участников Конкурса обеспечивается в соответствии с законодательством Российской Федерации об авторских правах.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5.2. Участник отчуждает организатору Конкурса в полном объеме исключительное право на рисунок, что в соответствии со статьями 1229, 1270 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5.3. Моментом перехода исключительных прав от участника к организатору Конкурса является момент получения рисунка организатором Конкурса.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5.4. 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5.5. 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5.6. Организатор Конкурса обязуется не использовать рисунок автора с целью извлечения дохода. </w:t>
      </w:r>
    </w:p>
    <w:p w:rsidR="000848FA" w:rsidRPr="00A11706" w:rsidRDefault="000848FA" w:rsidP="00A11706">
      <w:pPr>
        <w:spacing w:after="24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65" w:hanging="281"/>
        <w:rPr>
          <w:szCs w:val="28"/>
        </w:rPr>
      </w:pPr>
      <w:r w:rsidRPr="00A11706">
        <w:rPr>
          <w:szCs w:val="28"/>
        </w:rPr>
        <w:t xml:space="preserve">Критерии отбора работ </w:t>
      </w:r>
    </w:p>
    <w:p w:rsidR="000848FA" w:rsidRPr="00A11706" w:rsidRDefault="000848FA" w:rsidP="00E342A7">
      <w:pPr>
        <w:spacing w:after="14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1</w:t>
      </w:r>
      <w:r w:rsidRPr="00A11706">
        <w:rPr>
          <w:sz w:val="28"/>
          <w:szCs w:val="28"/>
        </w:rPr>
        <w:t xml:space="preserve">. Оригинальность рисунка, новизна идеи, наличие авторских находок и решений. </w:t>
      </w:r>
    </w:p>
    <w:p w:rsidR="000848FA" w:rsidRPr="00A11706" w:rsidRDefault="000848FA" w:rsidP="00A11706">
      <w:pPr>
        <w:spacing w:line="276" w:lineRule="auto"/>
        <w:ind w:left="718" w:right="60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2</w:t>
      </w:r>
      <w:r w:rsidRPr="00A11706">
        <w:rPr>
          <w:sz w:val="28"/>
          <w:szCs w:val="28"/>
        </w:rPr>
        <w:t xml:space="preserve">. Выразительность: художественность, образность, целостность.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3</w:t>
      </w:r>
      <w:r w:rsidRPr="00A11706">
        <w:rPr>
          <w:sz w:val="28"/>
          <w:szCs w:val="28"/>
        </w:rPr>
        <w:t>. Художественное</w:t>
      </w:r>
      <w:r w:rsidR="00E342A7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 xml:space="preserve">мастерство: техника и качество исполнения работы, аккуратность и мастерство автора.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4</w:t>
      </w:r>
      <w:r w:rsidRPr="00A11706">
        <w:rPr>
          <w:sz w:val="28"/>
          <w:szCs w:val="28"/>
        </w:rPr>
        <w:t xml:space="preserve">. Работы отбираются по трем возрастным группам: 7-9 лет, 10-12 лет, 13-16 лет. </w:t>
      </w:r>
    </w:p>
    <w:p w:rsidR="000848FA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5</w:t>
      </w:r>
      <w:r w:rsidRPr="00A11706">
        <w:rPr>
          <w:sz w:val="28"/>
          <w:szCs w:val="28"/>
        </w:rPr>
        <w:t xml:space="preserve">. Мотивы отклонения заявок </w:t>
      </w:r>
      <w:r w:rsidR="00191BEA">
        <w:rPr>
          <w:sz w:val="28"/>
          <w:szCs w:val="28"/>
        </w:rPr>
        <w:t>н</w:t>
      </w:r>
      <w:r w:rsidRPr="00A11706">
        <w:rPr>
          <w:sz w:val="28"/>
          <w:szCs w:val="28"/>
        </w:rPr>
        <w:t xml:space="preserve">е сообщаются, материалы, направленные на Конкурс, не возвращаются. </w:t>
      </w:r>
    </w:p>
    <w:p w:rsidR="009C57E9" w:rsidRDefault="009C57E9" w:rsidP="00A11706">
      <w:pPr>
        <w:spacing w:line="276" w:lineRule="auto"/>
        <w:ind w:left="-15" w:right="60" w:firstLine="708"/>
        <w:rPr>
          <w:sz w:val="28"/>
          <w:szCs w:val="28"/>
        </w:rPr>
      </w:pPr>
    </w:p>
    <w:p w:rsidR="009C57E9" w:rsidRPr="00A11706" w:rsidRDefault="009C57E9" w:rsidP="00A11706">
      <w:pPr>
        <w:spacing w:line="276" w:lineRule="auto"/>
        <w:ind w:left="-15" w:right="60" w:firstLine="708"/>
        <w:rPr>
          <w:sz w:val="28"/>
          <w:szCs w:val="28"/>
        </w:rPr>
      </w:pPr>
    </w:p>
    <w:p w:rsidR="000848FA" w:rsidRPr="00A11706" w:rsidRDefault="000848FA" w:rsidP="00A11706">
      <w:pPr>
        <w:spacing w:after="31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9C57E9" w:rsidRDefault="009C57E9" w:rsidP="009C57E9">
      <w:pPr>
        <w:pStyle w:val="1"/>
        <w:numPr>
          <w:ilvl w:val="0"/>
          <w:numId w:val="0"/>
        </w:numPr>
        <w:spacing w:after="12" w:line="276" w:lineRule="auto"/>
        <w:ind w:right="0"/>
        <w:jc w:val="left"/>
        <w:rPr>
          <w:szCs w:val="28"/>
        </w:rPr>
      </w:pPr>
    </w:p>
    <w:p w:rsidR="000848FA" w:rsidRPr="00A11706" w:rsidRDefault="00E27CF5" w:rsidP="009C57E9">
      <w:pPr>
        <w:pStyle w:val="1"/>
      </w:pPr>
      <w:r>
        <w:t xml:space="preserve"> </w:t>
      </w:r>
      <w:r w:rsidR="000848FA" w:rsidRPr="00A11706">
        <w:t xml:space="preserve">Форма поддержки участников Конкурса  </w:t>
      </w:r>
    </w:p>
    <w:p w:rsidR="000848FA" w:rsidRPr="00A11706" w:rsidRDefault="000848FA" w:rsidP="00A11706">
      <w:pPr>
        <w:spacing w:after="22" w:line="276" w:lineRule="auto"/>
        <w:ind w:left="706"/>
        <w:jc w:val="center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7.1. Победители и призеры Конкурса награждаются дипломами и поощрительными призами.  </w:t>
      </w:r>
    </w:p>
    <w:p w:rsidR="000848FA" w:rsidRPr="00A11706" w:rsidRDefault="000848FA" w:rsidP="00415467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7.2. Участникам </w:t>
      </w:r>
      <w:r w:rsidR="00415467">
        <w:rPr>
          <w:sz w:val="28"/>
          <w:szCs w:val="28"/>
        </w:rPr>
        <w:t>Ко</w:t>
      </w:r>
      <w:r w:rsidRPr="00A11706">
        <w:rPr>
          <w:sz w:val="28"/>
          <w:szCs w:val="28"/>
        </w:rPr>
        <w:t>нкурса/педагогам направляются сертификаты в электронном виде.</w:t>
      </w:r>
    </w:p>
    <w:p w:rsidR="000848FA" w:rsidRPr="00A11706" w:rsidRDefault="000848FA" w:rsidP="00A11706">
      <w:pPr>
        <w:spacing w:after="32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  <w:r w:rsidR="00191BEA">
        <w:rPr>
          <w:sz w:val="28"/>
          <w:szCs w:val="28"/>
        </w:rPr>
        <w:t xml:space="preserve">  </w:t>
      </w:r>
    </w:p>
    <w:p w:rsidR="000848FA" w:rsidRPr="00A11706" w:rsidRDefault="00E27CF5" w:rsidP="00A11706">
      <w:pPr>
        <w:pStyle w:val="1"/>
        <w:spacing w:after="12" w:line="276" w:lineRule="auto"/>
        <w:ind w:left="2189" w:right="0" w:hanging="281"/>
        <w:jc w:val="left"/>
        <w:rPr>
          <w:szCs w:val="28"/>
        </w:rPr>
      </w:pPr>
      <w:r>
        <w:rPr>
          <w:szCs w:val="28"/>
        </w:rPr>
        <w:t xml:space="preserve"> </w:t>
      </w:r>
      <w:r w:rsidR="009C57E9">
        <w:rPr>
          <w:szCs w:val="28"/>
        </w:rPr>
        <w:t xml:space="preserve">  </w:t>
      </w:r>
      <w:r w:rsidR="000848FA" w:rsidRPr="00A11706">
        <w:rPr>
          <w:szCs w:val="28"/>
        </w:rPr>
        <w:t xml:space="preserve">Общие вопросы, взаимодействие с организаторами </w:t>
      </w:r>
    </w:p>
    <w:p w:rsidR="000848FA" w:rsidRPr="00A11706" w:rsidRDefault="000848FA" w:rsidP="00A11706">
      <w:pPr>
        <w:spacing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E27CF5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Вопросы, возникающие по организации и проведению Конкурса, можно задать по электронной почте</w:t>
      </w:r>
      <w:r w:rsidRPr="00A11706">
        <w:rPr>
          <w:i/>
          <w:sz w:val="28"/>
          <w:szCs w:val="28"/>
        </w:rPr>
        <w:t xml:space="preserve"> </w:t>
      </w:r>
      <w:hyperlink r:id="rId7" w:history="1">
        <w:r w:rsidR="00104630" w:rsidRPr="004F3F40">
          <w:rPr>
            <w:rStyle w:val="a8"/>
            <w:sz w:val="28"/>
            <w:szCs w:val="28"/>
            <w:lang w:val="en-US"/>
          </w:rPr>
          <w:t>pres</w:t>
        </w:r>
        <w:r w:rsidR="00104630" w:rsidRPr="004F3F40">
          <w:rPr>
            <w:rStyle w:val="a8"/>
            <w:sz w:val="28"/>
            <w:szCs w:val="28"/>
          </w:rPr>
          <w:t>s@rcfh.rosleshoz.gov.ru</w:t>
        </w:r>
      </w:hyperlink>
      <w:r w:rsidR="00104630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, по телефону: 8 (495) 993</w:t>
      </w:r>
      <w:r w:rsidR="00E27CF5">
        <w:rPr>
          <w:sz w:val="28"/>
          <w:szCs w:val="28"/>
        </w:rPr>
        <w:t>-</w:t>
      </w:r>
      <w:r w:rsidRPr="00A11706">
        <w:rPr>
          <w:sz w:val="28"/>
          <w:szCs w:val="28"/>
        </w:rPr>
        <w:t>34</w:t>
      </w:r>
      <w:r w:rsidR="00E27CF5">
        <w:rPr>
          <w:sz w:val="28"/>
          <w:szCs w:val="28"/>
        </w:rPr>
        <w:t>-</w:t>
      </w:r>
      <w:r w:rsidRPr="00A11706">
        <w:rPr>
          <w:sz w:val="28"/>
          <w:szCs w:val="28"/>
        </w:rPr>
        <w:t>07 доб. 15</w:t>
      </w:r>
      <w:r w:rsidR="00E342A7">
        <w:rPr>
          <w:sz w:val="28"/>
          <w:szCs w:val="28"/>
        </w:rPr>
        <w:t>0</w:t>
      </w:r>
      <w:r w:rsidRPr="00A11706">
        <w:rPr>
          <w:sz w:val="28"/>
          <w:szCs w:val="28"/>
        </w:rPr>
        <w:t>, 15</w:t>
      </w:r>
      <w:r w:rsidR="00E342A7">
        <w:rPr>
          <w:sz w:val="28"/>
          <w:szCs w:val="28"/>
        </w:rPr>
        <w:t>2</w:t>
      </w:r>
      <w:r w:rsidRPr="00A11706">
        <w:rPr>
          <w:sz w:val="28"/>
          <w:szCs w:val="28"/>
        </w:rPr>
        <w:t xml:space="preserve">. </w:t>
      </w:r>
    </w:p>
    <w:p w:rsidR="000848FA" w:rsidRPr="00A11706" w:rsidRDefault="000848FA" w:rsidP="00A11706">
      <w:pPr>
        <w:spacing w:line="276" w:lineRule="auto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720698" w:rsidRPr="00A11706" w:rsidRDefault="00720698" w:rsidP="00A11706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720698" w:rsidRPr="00A11706" w:rsidSect="00AF7F45">
      <w:headerReference w:type="even" r:id="rId8"/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C" w:rsidRDefault="00245BCC">
      <w:r>
        <w:separator/>
      </w:r>
    </w:p>
  </w:endnote>
  <w:endnote w:type="continuationSeparator" w:id="0">
    <w:p w:rsidR="00245BCC" w:rsidRDefault="0024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C" w:rsidRDefault="00245BCC">
      <w:r>
        <w:separator/>
      </w:r>
    </w:p>
  </w:footnote>
  <w:footnote w:type="continuationSeparator" w:id="0">
    <w:p w:rsidR="00245BCC" w:rsidRDefault="0024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3C" w:rsidRDefault="0026023C" w:rsidP="00861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23C" w:rsidRDefault="002602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3C" w:rsidRDefault="0026023C" w:rsidP="00861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B81">
      <w:rPr>
        <w:rStyle w:val="a5"/>
        <w:noProof/>
      </w:rPr>
      <w:t>4</w:t>
    </w:r>
    <w:r>
      <w:rPr>
        <w:rStyle w:val="a5"/>
      </w:rPr>
      <w:fldChar w:fldCharType="end"/>
    </w:r>
  </w:p>
  <w:p w:rsidR="0026023C" w:rsidRDefault="002602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F05"/>
    <w:multiLevelType w:val="multilevel"/>
    <w:tmpl w:val="DB9C9A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C1450"/>
    <w:multiLevelType w:val="hybridMultilevel"/>
    <w:tmpl w:val="33329694"/>
    <w:lvl w:ilvl="0" w:tplc="4E6CDE48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477645E8"/>
    <w:multiLevelType w:val="multilevel"/>
    <w:tmpl w:val="4F6EB4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432319"/>
    <w:multiLevelType w:val="hybridMultilevel"/>
    <w:tmpl w:val="76864D38"/>
    <w:lvl w:ilvl="0" w:tplc="E4A8835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EC4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6E29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1866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D02F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26E5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841B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AA02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3E58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47EAD"/>
    <w:multiLevelType w:val="hybridMultilevel"/>
    <w:tmpl w:val="81E0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0A5"/>
    <w:multiLevelType w:val="hybridMultilevel"/>
    <w:tmpl w:val="2124D364"/>
    <w:lvl w:ilvl="0" w:tplc="526A182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2E5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806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282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A9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2F5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A1F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3E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420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ED1514"/>
    <w:multiLevelType w:val="hybridMultilevel"/>
    <w:tmpl w:val="A5EA885E"/>
    <w:lvl w:ilvl="0" w:tplc="24286A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622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E7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24A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42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4A4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8B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28B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446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2411DD"/>
    <w:multiLevelType w:val="hybridMultilevel"/>
    <w:tmpl w:val="10A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C79EC"/>
    <w:multiLevelType w:val="hybridMultilevel"/>
    <w:tmpl w:val="6A84BF10"/>
    <w:lvl w:ilvl="0" w:tplc="57DCEC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440D4">
      <w:start w:val="1"/>
      <w:numFmt w:val="lowerLetter"/>
      <w:lvlText w:val="%2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CFB98">
      <w:start w:val="1"/>
      <w:numFmt w:val="lowerRoman"/>
      <w:lvlText w:val="%3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E1048">
      <w:start w:val="1"/>
      <w:numFmt w:val="decimal"/>
      <w:lvlText w:val="%4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A1336">
      <w:start w:val="1"/>
      <w:numFmt w:val="lowerLetter"/>
      <w:lvlText w:val="%5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6B0EE">
      <w:start w:val="1"/>
      <w:numFmt w:val="lowerRoman"/>
      <w:lvlText w:val="%6"/>
      <w:lvlJc w:val="left"/>
      <w:pPr>
        <w:ind w:left="7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9DD4">
      <w:start w:val="1"/>
      <w:numFmt w:val="decimal"/>
      <w:lvlText w:val="%7"/>
      <w:lvlJc w:val="left"/>
      <w:pPr>
        <w:ind w:left="7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90C2">
      <w:start w:val="1"/>
      <w:numFmt w:val="lowerLetter"/>
      <w:lvlText w:val="%8"/>
      <w:lvlJc w:val="left"/>
      <w:pPr>
        <w:ind w:left="8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C2022">
      <w:start w:val="1"/>
      <w:numFmt w:val="lowerRoman"/>
      <w:lvlText w:val="%9"/>
      <w:lvlJc w:val="left"/>
      <w:pPr>
        <w:ind w:left="9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73276F"/>
    <w:multiLevelType w:val="hybridMultilevel"/>
    <w:tmpl w:val="8CD8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21245"/>
    <w:multiLevelType w:val="hybridMultilevel"/>
    <w:tmpl w:val="2594E3E8"/>
    <w:lvl w:ilvl="0" w:tplc="EBF2211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86A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09B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694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28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27B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825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885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668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DC"/>
    <w:rsid w:val="00052354"/>
    <w:rsid w:val="00052A7C"/>
    <w:rsid w:val="00075804"/>
    <w:rsid w:val="000848FA"/>
    <w:rsid w:val="00104630"/>
    <w:rsid w:val="00105183"/>
    <w:rsid w:val="00135279"/>
    <w:rsid w:val="00146062"/>
    <w:rsid w:val="00160D93"/>
    <w:rsid w:val="00191BEA"/>
    <w:rsid w:val="001B48DA"/>
    <w:rsid w:val="001C2826"/>
    <w:rsid w:val="00235D73"/>
    <w:rsid w:val="00245BCC"/>
    <w:rsid w:val="0026023C"/>
    <w:rsid w:val="00265764"/>
    <w:rsid w:val="00296140"/>
    <w:rsid w:val="00304136"/>
    <w:rsid w:val="00314EA0"/>
    <w:rsid w:val="003158DC"/>
    <w:rsid w:val="00373B81"/>
    <w:rsid w:val="003A0CEC"/>
    <w:rsid w:val="00407C24"/>
    <w:rsid w:val="00412FDE"/>
    <w:rsid w:val="00415467"/>
    <w:rsid w:val="00424827"/>
    <w:rsid w:val="00461649"/>
    <w:rsid w:val="004B7466"/>
    <w:rsid w:val="004C512E"/>
    <w:rsid w:val="004F2731"/>
    <w:rsid w:val="005967C1"/>
    <w:rsid w:val="005C6911"/>
    <w:rsid w:val="006031DB"/>
    <w:rsid w:val="00652E9C"/>
    <w:rsid w:val="006C3912"/>
    <w:rsid w:val="00720698"/>
    <w:rsid w:val="007A44A9"/>
    <w:rsid w:val="007C0892"/>
    <w:rsid w:val="008460EA"/>
    <w:rsid w:val="0086197C"/>
    <w:rsid w:val="0096587B"/>
    <w:rsid w:val="009C57E9"/>
    <w:rsid w:val="009C6477"/>
    <w:rsid w:val="009C7353"/>
    <w:rsid w:val="009D41A0"/>
    <w:rsid w:val="009F3749"/>
    <w:rsid w:val="00A067C6"/>
    <w:rsid w:val="00A11706"/>
    <w:rsid w:val="00AA1D08"/>
    <w:rsid w:val="00AC00AB"/>
    <w:rsid w:val="00AF7F45"/>
    <w:rsid w:val="00B01F62"/>
    <w:rsid w:val="00B025DD"/>
    <w:rsid w:val="00B51471"/>
    <w:rsid w:val="00BB65B2"/>
    <w:rsid w:val="00C05DCB"/>
    <w:rsid w:val="00C8787F"/>
    <w:rsid w:val="00C9258F"/>
    <w:rsid w:val="00D50911"/>
    <w:rsid w:val="00DC578D"/>
    <w:rsid w:val="00DE757F"/>
    <w:rsid w:val="00DF7E1F"/>
    <w:rsid w:val="00E27CF5"/>
    <w:rsid w:val="00E342A7"/>
    <w:rsid w:val="00E44F3A"/>
    <w:rsid w:val="00E50BB6"/>
    <w:rsid w:val="00F215DD"/>
    <w:rsid w:val="00F31BA6"/>
    <w:rsid w:val="00F4797A"/>
    <w:rsid w:val="00F8102F"/>
    <w:rsid w:val="00F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583D-2F53-4190-BDF2-E99BBFF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0848FA"/>
    <w:pPr>
      <w:keepNext/>
      <w:keepLines/>
      <w:numPr>
        <w:numId w:val="11"/>
      </w:numPr>
      <w:spacing w:line="259" w:lineRule="auto"/>
      <w:ind w:left="10" w:right="68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0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A44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44A9"/>
  </w:style>
  <w:style w:type="paragraph" w:styleId="a6">
    <w:name w:val="footer"/>
    <w:basedOn w:val="a"/>
    <w:link w:val="a7"/>
    <w:rsid w:val="00C925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9258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848FA"/>
    <w:rPr>
      <w:b/>
      <w:color w:val="000000"/>
      <w:sz w:val="28"/>
      <w:szCs w:val="22"/>
    </w:rPr>
  </w:style>
  <w:style w:type="character" w:styleId="a8">
    <w:name w:val="Hyperlink"/>
    <w:rsid w:val="00104630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10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rcfh.rosleshoz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RCFH</Company>
  <LinksUpToDate>false</LinksUpToDate>
  <CharactersWithSpaces>5858</CharactersWithSpaces>
  <SharedDoc>false</SharedDoc>
  <HLinks>
    <vt:vector size="6" baseType="variant"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mailto:press@rcfh.rosleshoz.gov.ru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pri_lma</dc:creator>
  <cp:keywords/>
  <dc:description/>
  <cp:lastModifiedBy>Татьяна Токарчук</cp:lastModifiedBy>
  <cp:revision>2</cp:revision>
  <cp:lastPrinted>2010-06-08T05:03:00Z</cp:lastPrinted>
  <dcterms:created xsi:type="dcterms:W3CDTF">2025-04-03T06:11:00Z</dcterms:created>
  <dcterms:modified xsi:type="dcterms:W3CDTF">2025-04-03T06:11:00Z</dcterms:modified>
</cp:coreProperties>
</file>